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Style w:val="4"/>
          <w:rFonts w:hint="default" w:ascii="Times New Roman Regular" w:hAnsi="Times New Roman Regular" w:eastAsia="宋体" w:cs="Times New Roman Regular"/>
          <w:b w:val="0"/>
          <w:bCs/>
          <w:i w:val="0"/>
          <w:caps w:val="0"/>
          <w:color w:val="323232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Style w:val="4"/>
          <w:rFonts w:hint="default" w:ascii="Times New Roman Regular" w:hAnsi="Times New Roman Regular" w:eastAsia="宋体" w:cs="Times New Roman Regular"/>
          <w:b w:val="0"/>
          <w:bCs/>
          <w:i w:val="0"/>
          <w:caps w:val="0"/>
          <w:color w:val="323232"/>
          <w:spacing w:val="0"/>
          <w:kern w:val="0"/>
          <w:sz w:val="32"/>
          <w:szCs w:val="32"/>
          <w:u w:val="none"/>
          <w:lang w:val="en-US" w:eastAsia="zh-Hans" w:bidi="ar"/>
        </w:rPr>
        <w:t>法</w:t>
      </w:r>
      <w:r>
        <w:rPr>
          <w:rStyle w:val="4"/>
          <w:rFonts w:hint="default" w:ascii="Times New Roman Regular" w:hAnsi="Times New Roman Regular" w:eastAsia="宋体" w:cs="Times New Roman Regular"/>
          <w:b w:val="0"/>
          <w:bCs/>
          <w:i w:val="0"/>
          <w:caps w:val="0"/>
          <w:color w:val="323232"/>
          <w:spacing w:val="0"/>
          <w:kern w:val="0"/>
          <w:sz w:val="32"/>
          <w:szCs w:val="32"/>
          <w:u w:val="none"/>
          <w:lang w:val="en-US" w:eastAsia="zh-CN" w:bidi="ar"/>
        </w:rPr>
        <w:t>学院线上接收学生</w:t>
      </w:r>
      <w:r>
        <w:rPr>
          <w:rStyle w:val="4"/>
          <w:rFonts w:hint="eastAsia" w:ascii="Times New Roman Regular" w:hAnsi="Times New Roman Regular" w:eastAsia="宋体" w:cs="Times New Roman Regular"/>
          <w:b w:val="0"/>
          <w:bCs/>
          <w:i w:val="0"/>
          <w:caps w:val="0"/>
          <w:color w:val="323232"/>
          <w:spacing w:val="0"/>
          <w:kern w:val="0"/>
          <w:sz w:val="32"/>
          <w:szCs w:val="32"/>
          <w:u w:val="none"/>
          <w:lang w:val="en-US" w:eastAsia="zh-Hans" w:bidi="ar"/>
        </w:rPr>
        <w:t>转专业</w:t>
      </w:r>
      <w:r>
        <w:rPr>
          <w:rStyle w:val="4"/>
          <w:rFonts w:hint="default" w:ascii="Times New Roman Regular" w:hAnsi="Times New Roman Regular" w:eastAsia="宋体" w:cs="Times New Roman Regular"/>
          <w:b w:val="0"/>
          <w:bCs/>
          <w:i w:val="0"/>
          <w:caps w:val="0"/>
          <w:color w:val="323232"/>
          <w:spacing w:val="0"/>
          <w:kern w:val="0"/>
          <w:sz w:val="32"/>
          <w:szCs w:val="32"/>
          <w:u w:val="none"/>
          <w:lang w:val="en-US" w:eastAsia="zh-CN" w:bidi="ar"/>
        </w:rPr>
        <w:t>申请的方式及联系人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Style w:val="4"/>
          <w:rFonts w:hint="default" w:ascii="Times New Roman Regular" w:hAnsi="Times New Roman Regular" w:eastAsia="宋体" w:cs="Times New Roman Regular"/>
          <w:b w:val="0"/>
          <w:i w:val="0"/>
          <w:caps w:val="0"/>
          <w:color w:val="323232"/>
          <w:spacing w:val="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Style w:val="4"/>
          <w:rFonts w:hint="default" w:ascii="Times New Roman Regular" w:hAnsi="Times New Roman Regular" w:eastAsia="宋体" w:cs="Times New Roman Regular"/>
          <w:b w:val="0"/>
          <w:i w:val="0"/>
          <w:caps w:val="0"/>
          <w:color w:val="323232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323232"/>
          <w:spacing w:val="0"/>
          <w:sz w:val="24"/>
          <w:szCs w:val="24"/>
          <w:shd w:val="clear" w:fill="FDFDFE"/>
        </w:rPr>
        <w:t>学生提出申请：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shd w:val="clear" w:fill="FDFDFE"/>
        </w:rPr>
        <w:t>填写《北京理工大学本科生转专业申请审批表》（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</w:rPr>
        <w:t>需标明志愿的顺序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shd w:val="clear" w:fill="FDFDFE"/>
        </w:rPr>
        <w:t>），成绩单原件（需盖教学章）、获奖证书复印件。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480" w:lineRule="auto"/>
        <w:ind w:right="0" w:firstLine="480" w:firstLineChars="200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eastAsia="zh-Hans"/>
        </w:rPr>
      </w:pP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eastAsia="zh-Hans"/>
        </w:rPr>
        <w:t>7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val="en-US" w:eastAsia="zh-Hans"/>
        </w:rPr>
        <w:t>月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eastAsia="zh-Hans"/>
        </w:rPr>
        <w:t>11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val="en-US" w:eastAsia="zh-Hans"/>
        </w:rPr>
        <w:t>日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eastAsia="zh-Hans"/>
        </w:rPr>
        <w:t>23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val="en-US" w:eastAsia="zh-Hans"/>
        </w:rPr>
        <w:t>: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eastAsia="zh-Hans"/>
        </w:rPr>
        <w:t>59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val="en-US" w:eastAsia="zh-Hans"/>
        </w:rPr>
        <w:t>前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val="en-US" w:eastAsia="zh-Hans"/>
        </w:rPr>
        <w:t>学生将</w:t>
      </w:r>
      <w:r>
        <w:rPr>
          <w:rFonts w:hint="eastAsia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val="en-US" w:eastAsia="zh-Hans"/>
        </w:rPr>
        <w:t>以上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val="en-US" w:eastAsia="zh-Hans"/>
        </w:rPr>
        <w:t>申请材料发送至邮箱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eastAsia="zh-Hans"/>
        </w:rPr>
        <w:t>：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val="en-US" w:eastAsia="zh-Hans"/>
        </w:rPr>
        <w:t>yang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eastAsia="zh-Hans"/>
        </w:rPr>
        <w:t>jiamei1@126.com，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val="en-US" w:eastAsia="zh-Hans"/>
        </w:rPr>
        <w:t>邮件主题和附件命名规范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eastAsia="zh-Hans"/>
        </w:rPr>
        <w:t>：“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val="en-US" w:eastAsia="zh-Hans"/>
        </w:rPr>
        <w:t>学号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eastAsia="zh-Hans"/>
        </w:rPr>
        <w:t>-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val="en-US" w:eastAsia="zh-Hans"/>
        </w:rPr>
        <w:t>姓名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eastAsia="zh-Hans"/>
        </w:rPr>
        <w:t>-北京理工大学本科生转专业申请审批表”。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val="en-US" w:eastAsia="zh-Hans"/>
        </w:rPr>
        <w:t>联系人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eastAsia="zh-Hans"/>
        </w:rPr>
        <w:t>：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val="en-US" w:eastAsia="zh-Hans"/>
        </w:rPr>
        <w:t>杨老师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eastAsia="zh-Hans"/>
        </w:rPr>
        <w:t>，010-81381017（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val="en-US" w:eastAsia="zh-Hans"/>
        </w:rPr>
        <w:t>转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eastAsia="zh-Hans"/>
        </w:rPr>
        <w:t>8003）。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480" w:lineRule="auto"/>
        <w:ind w:right="0" w:firstLine="480" w:firstLineChars="200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80" w:lineRule="auto"/>
        <w:ind w:firstLine="480" w:firstLineChars="200"/>
        <w:jc w:val="right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北京理工大学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法学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80" w:lineRule="auto"/>
        <w:ind w:firstLine="480" w:firstLineChars="200"/>
        <w:jc w:val="right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 xml:space="preserve">                              20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年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7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月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7</w:t>
      </w:r>
      <w:bookmarkStart w:id="0" w:name="_GoBack"/>
      <w:bookmarkEnd w:id="0"/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480" w:lineRule="auto"/>
        <w:ind w:right="0" w:firstLine="480" w:firstLineChars="200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auto"/>
          <w:spacing w:val="0"/>
          <w:sz w:val="24"/>
          <w:szCs w:val="24"/>
          <w:u w:val="none"/>
          <w:lang w:eastAsia="zh-Hans"/>
        </w:rPr>
      </w:pPr>
    </w:p>
    <w:p>
      <w:pPr>
        <w:spacing w:line="360" w:lineRule="auto"/>
        <w:rPr>
          <w:rFonts w:hint="default" w:ascii="Times New Roman Regular" w:hAnsi="Times New Roman Regular" w:eastAsia="宋体" w:cs="Times New Roman Regular"/>
          <w:b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蘋果儷細宋">
    <w:panose1 w:val="00000000000000000000"/>
    <w:charset w:val="88"/>
    <w:family w:val="auto"/>
    <w:pitch w:val="default"/>
    <w:sig w:usb0="800000E3" w:usb1="30C97878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Big Caslon">
    <w:panose1 w:val="02000603090000020003"/>
    <w:charset w:val="00"/>
    <w:family w:val="auto"/>
    <w:pitch w:val="default"/>
    <w:sig w:usb0="80000063" w:usb1="00000000" w:usb2="00000000" w:usb3="00000000" w:csb0="200001FB" w:csb1="CDFC0000"/>
  </w:font>
  <w:font w:name="Noto Sans Chakma">
    <w:panose1 w:val="020B0502040504020204"/>
    <w:charset w:val="00"/>
    <w:family w:val="auto"/>
    <w:pitch w:val="default"/>
    <w:sig w:usb0="80010003" w:usb1="02002000" w:usb2="00000400" w:usb3="00000000" w:csb0="00000001" w:csb1="00000000"/>
  </w:font>
  <w:font w:name="PT Sans Regular">
    <w:panose1 w:val="020B0503020203020204"/>
    <w:charset w:val="00"/>
    <w:family w:val="auto"/>
    <w:pitch w:val="default"/>
    <w:sig w:usb0="A00002EF" w:usb1="5000204B" w:usb2="00000000" w:usb3="00000000" w:csb0="20000097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PingFang TC Regular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魏碑-繁">
    <w:panose1 w:val="03000800000000000000"/>
    <w:charset w:val="88"/>
    <w:family w:val="auto"/>
    <w:pitch w:val="default"/>
    <w:sig w:usb0="A00002FF" w:usb1="78CFFDFB" w:usb2="00000016" w:usb3="00000000" w:csb0="20120187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7D1985"/>
    <w:rsid w:val="5B7B3C52"/>
    <w:rsid w:val="5BF70342"/>
    <w:rsid w:val="6CC7189E"/>
    <w:rsid w:val="6DEF3401"/>
    <w:rsid w:val="7C2CC744"/>
    <w:rsid w:val="99EFD172"/>
    <w:rsid w:val="B6FDF7F0"/>
    <w:rsid w:val="BBB71301"/>
    <w:rsid w:val="CD7D1985"/>
    <w:rsid w:val="E53E27CC"/>
    <w:rsid w:val="E77ADE73"/>
    <w:rsid w:val="EEBE89A9"/>
    <w:rsid w:val="FBA6730F"/>
    <w:rsid w:val="FF4BA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2022-07-06T13:41:00Z</dcterms:created>
  <dc:creator>jiameiyang</dc:creator>
  <cp:lastModifiedBy>jiameiyang</cp:lastModifiedBy>
  <dcterms:modified xsi:type="dcterms:W3CDTF">2022-07-07T13:52:38Z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